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12" w:rsidRDefault="007A23CD" w:rsidP="007A23C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  <w:r w:rsidRPr="007A23CD">
        <w:rPr>
          <w:rFonts w:ascii="Arial" w:hAnsi="Arial" w:cs="Arial"/>
          <w:b/>
          <w:sz w:val="24"/>
          <w:szCs w:val="24"/>
          <w:lang w:val="es-ES"/>
        </w:rPr>
        <w:t>CONTENIDOS MÍNIMOS SEGUNDO TRIMESTRE – 2013</w:t>
      </w:r>
    </w:p>
    <w:p w:rsidR="0070227C" w:rsidRPr="007A23CD" w:rsidRDefault="0070227C" w:rsidP="007A23C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7A23CD" w:rsidRPr="007A23CD" w:rsidRDefault="007A23CD" w:rsidP="007A23CD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7A23CD" w:rsidRPr="007A23CD" w:rsidRDefault="007A23CD" w:rsidP="007A23CD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  <w:r w:rsidRPr="007A23CD">
        <w:rPr>
          <w:rFonts w:ascii="Arial" w:hAnsi="Arial" w:cs="Arial"/>
          <w:b/>
          <w:sz w:val="24"/>
          <w:szCs w:val="24"/>
          <w:lang w:val="es-ES"/>
        </w:rPr>
        <w:t>TERCERO DE PRIMARIA</w:t>
      </w:r>
    </w:p>
    <w:p w:rsidR="007A23CD" w:rsidRPr="007A23CD" w:rsidRDefault="007A23CD" w:rsidP="007A23CD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7A23CD" w:rsidRDefault="007A23CD" w:rsidP="007A23CD">
      <w:pPr>
        <w:pStyle w:val="Sinespaciado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7A23CD">
        <w:rPr>
          <w:rFonts w:ascii="Arial" w:hAnsi="Arial" w:cs="Arial"/>
          <w:b/>
          <w:sz w:val="24"/>
          <w:szCs w:val="24"/>
          <w:u w:val="single"/>
          <w:lang w:val="es-ES"/>
        </w:rPr>
        <w:t>LENGUAJE</w:t>
      </w:r>
    </w:p>
    <w:p w:rsidR="007A23CD" w:rsidRPr="007A23CD" w:rsidRDefault="007A23CD" w:rsidP="007A23CD">
      <w:pPr>
        <w:pStyle w:val="Sinespaciado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7A23CD" w:rsidRPr="007A23CD" w:rsidRDefault="007A23CD" w:rsidP="007A23CD">
      <w:pPr>
        <w:pStyle w:val="Sinespaciado"/>
        <w:rPr>
          <w:rFonts w:ascii="Arial" w:hAnsi="Arial" w:cs="Arial"/>
          <w:sz w:val="24"/>
          <w:szCs w:val="24"/>
          <w:lang w:val="es-ES"/>
        </w:rPr>
      </w:pPr>
      <w:r w:rsidRPr="007A23CD">
        <w:rPr>
          <w:rFonts w:ascii="Arial" w:hAnsi="Arial" w:cs="Arial"/>
          <w:sz w:val="24"/>
          <w:szCs w:val="24"/>
          <w:lang w:val="es-ES"/>
        </w:rPr>
        <w:t>Tiempos verbales, pasado presente y futuro</w:t>
      </w:r>
    </w:p>
    <w:p w:rsidR="007A23CD" w:rsidRDefault="007A23CD" w:rsidP="007A23CD">
      <w:pPr>
        <w:pStyle w:val="Sinespaciado"/>
        <w:rPr>
          <w:rFonts w:ascii="Arial" w:hAnsi="Arial" w:cs="Arial"/>
          <w:sz w:val="24"/>
          <w:szCs w:val="24"/>
          <w:lang w:val="es-ES"/>
        </w:rPr>
      </w:pPr>
      <w:r w:rsidRPr="007A23CD">
        <w:rPr>
          <w:rFonts w:ascii="Arial" w:hAnsi="Arial" w:cs="Arial"/>
          <w:sz w:val="24"/>
          <w:szCs w:val="24"/>
          <w:lang w:val="es-ES"/>
        </w:rPr>
        <w:t>Prefijos y Sufijos</w:t>
      </w:r>
    </w:p>
    <w:p w:rsidR="007A23CD" w:rsidRDefault="007A23CD" w:rsidP="007A23CD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letra m antes de la p y la b</w:t>
      </w:r>
    </w:p>
    <w:p w:rsidR="007A23CD" w:rsidRDefault="007A23CD" w:rsidP="007A23CD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Palabras derivadas</w:t>
      </w:r>
    </w:p>
    <w:p w:rsidR="007A23CD" w:rsidRDefault="007A23CD" w:rsidP="007A23CD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Adjetivo calificativo</w:t>
      </w:r>
    </w:p>
    <w:p w:rsidR="007A23CD" w:rsidRDefault="007A23CD" w:rsidP="007A23CD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Signos de interrogación</w:t>
      </w:r>
    </w:p>
    <w:p w:rsidR="007A23CD" w:rsidRDefault="007A23CD" w:rsidP="007A23CD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diálogo </w:t>
      </w:r>
    </w:p>
    <w:p w:rsidR="007A23CD" w:rsidRDefault="007A23CD" w:rsidP="007A23CD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Adjetivo calificativo</w:t>
      </w:r>
    </w:p>
    <w:p w:rsidR="007A23CD" w:rsidRDefault="007A23CD" w:rsidP="007A23CD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Palabras compuestas</w:t>
      </w:r>
    </w:p>
    <w:p w:rsidR="0070227C" w:rsidRDefault="0070227C" w:rsidP="007A23CD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7A23CD" w:rsidRDefault="007A23CD" w:rsidP="007A23CD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7A23CD" w:rsidRDefault="007A23CD" w:rsidP="007A23CD">
      <w:pPr>
        <w:pStyle w:val="Sinespaciado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CIENCIAS SOCIALES</w:t>
      </w:r>
    </w:p>
    <w:p w:rsidR="007A23CD" w:rsidRDefault="007A23CD" w:rsidP="007A23CD">
      <w:pPr>
        <w:pStyle w:val="Sinespaciado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7A23CD" w:rsidRDefault="007A23CD" w:rsidP="007A23CD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Los servicios públicos y su importancia</w:t>
      </w:r>
    </w:p>
    <w:p w:rsidR="007A23CD" w:rsidRDefault="007A23CD" w:rsidP="007A23CD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Medios de transporte Aéreo, terrestre y fluvial</w:t>
      </w:r>
    </w:p>
    <w:p w:rsidR="007A23CD" w:rsidRDefault="007A23CD" w:rsidP="007A23CD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Sus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caractrísticas</w:t>
      </w:r>
      <w:proofErr w:type="spellEnd"/>
    </w:p>
    <w:p w:rsidR="0070227C" w:rsidRDefault="007A23CD" w:rsidP="007A23CD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Medios de comunicación: Oral,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escraita</w:t>
      </w:r>
      <w:proofErr w:type="spellEnd"/>
      <w:r>
        <w:rPr>
          <w:rFonts w:ascii="Arial" w:hAnsi="Arial" w:cs="Arial"/>
          <w:sz w:val="24"/>
          <w:szCs w:val="24"/>
          <w:lang w:val="es-ES"/>
        </w:rPr>
        <w:t>, cibernética y mímica</w:t>
      </w:r>
    </w:p>
    <w:p w:rsidR="007A23CD" w:rsidRDefault="007A23CD" w:rsidP="007A23CD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Sus características.</w:t>
      </w:r>
    </w:p>
    <w:p w:rsidR="007A23CD" w:rsidRDefault="007A23CD" w:rsidP="007A23CD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70227C" w:rsidRDefault="0070227C" w:rsidP="007A23CD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7A23CD" w:rsidRDefault="007A23CD" w:rsidP="007A23CD">
      <w:pPr>
        <w:pStyle w:val="Sinespaciado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CIENCIAS NATURALES</w:t>
      </w:r>
    </w:p>
    <w:p w:rsidR="007A23CD" w:rsidRDefault="007A23CD" w:rsidP="007A23CD">
      <w:pPr>
        <w:pStyle w:val="Sinespaciado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7A23CD" w:rsidRDefault="007A23CD" w:rsidP="007A23CD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Partes de una planta</w:t>
      </w:r>
    </w:p>
    <w:p w:rsidR="007A23CD" w:rsidRDefault="007A23CD" w:rsidP="007A23CD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flor y su reproducción</w:t>
      </w:r>
    </w:p>
    <w:p w:rsidR="007A23CD" w:rsidRDefault="007A23CD" w:rsidP="007A23CD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Diferencia y características de las plantas cultivadas y silvestres</w:t>
      </w:r>
    </w:p>
    <w:p w:rsidR="007A23CD" w:rsidRDefault="001A0E56" w:rsidP="007A23CD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Características de los animales según su hábitat</w:t>
      </w:r>
    </w:p>
    <w:p w:rsidR="001A0E56" w:rsidRDefault="001A0E56" w:rsidP="007A23CD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Ciclo vital delos seres vivos.</w:t>
      </w:r>
    </w:p>
    <w:p w:rsidR="001A0E56" w:rsidRDefault="001A0E56" w:rsidP="007A23CD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Cómo nacen y de qué se alimentan los animales</w:t>
      </w:r>
    </w:p>
    <w:p w:rsidR="0070227C" w:rsidRDefault="0070227C" w:rsidP="007A23CD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1A0E56" w:rsidRDefault="001A0E56" w:rsidP="007A23CD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70227C" w:rsidRDefault="0070227C" w:rsidP="007A23CD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1A0E56" w:rsidRDefault="001A0E56" w:rsidP="007A23CD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CUARTO DE PRIMARIA</w:t>
      </w:r>
    </w:p>
    <w:p w:rsidR="001A0E56" w:rsidRDefault="001A0E56" w:rsidP="007A23CD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</w:p>
    <w:p w:rsidR="001A0E56" w:rsidRDefault="001A0E56" w:rsidP="007A23CD">
      <w:pPr>
        <w:pStyle w:val="Sinespaciado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LENGUAJE</w:t>
      </w:r>
    </w:p>
    <w:p w:rsidR="001A0E56" w:rsidRDefault="001A0E56" w:rsidP="007A23CD">
      <w:pPr>
        <w:pStyle w:val="Sinespaciado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1A0E56" w:rsidRPr="0070227C" w:rsidRDefault="0070227C" w:rsidP="007A23CD">
      <w:pPr>
        <w:pStyle w:val="Sinespaciado"/>
        <w:rPr>
          <w:rFonts w:ascii="Arial" w:hAnsi="Arial" w:cs="Arial"/>
          <w:sz w:val="24"/>
          <w:szCs w:val="24"/>
          <w:lang w:val="es-ES"/>
        </w:rPr>
      </w:pPr>
      <w:r w:rsidRPr="0070227C">
        <w:rPr>
          <w:rFonts w:ascii="Arial" w:hAnsi="Arial" w:cs="Arial"/>
          <w:sz w:val="24"/>
          <w:szCs w:val="24"/>
          <w:lang w:val="es-ES"/>
        </w:rPr>
        <w:t>Características del sustantivo y del adjetivo</w:t>
      </w:r>
    </w:p>
    <w:p w:rsidR="0070227C" w:rsidRDefault="0070227C" w:rsidP="007A23CD">
      <w:pPr>
        <w:pStyle w:val="Sinespaciado"/>
        <w:rPr>
          <w:rFonts w:ascii="Arial" w:hAnsi="Arial" w:cs="Arial"/>
          <w:sz w:val="24"/>
          <w:szCs w:val="24"/>
          <w:lang w:val="es-ES"/>
        </w:rPr>
      </w:pPr>
      <w:r w:rsidRPr="0070227C">
        <w:rPr>
          <w:rFonts w:ascii="Arial" w:hAnsi="Arial" w:cs="Arial"/>
          <w:sz w:val="24"/>
          <w:szCs w:val="24"/>
          <w:lang w:val="es-ES"/>
        </w:rPr>
        <w:t>Género y número del sustantivo</w:t>
      </w:r>
    </w:p>
    <w:p w:rsidR="0070227C" w:rsidRDefault="0070227C" w:rsidP="007A23CD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Palabras agudas, graves o llanas y esdrújulas</w:t>
      </w:r>
    </w:p>
    <w:p w:rsidR="0070227C" w:rsidRDefault="0070227C" w:rsidP="007A23CD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Artículos determinados e indeterminados</w:t>
      </w:r>
    </w:p>
    <w:p w:rsidR="0070227C" w:rsidRDefault="0070227C" w:rsidP="007A23CD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Signos de  puntuación</w:t>
      </w:r>
    </w:p>
    <w:p w:rsidR="0070227C" w:rsidRDefault="0070227C" w:rsidP="007A23CD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descripción</w:t>
      </w:r>
    </w:p>
    <w:p w:rsidR="0070227C" w:rsidRDefault="0070227C" w:rsidP="007A23CD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70227C" w:rsidRDefault="0070227C" w:rsidP="007A23CD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70227C" w:rsidRDefault="0070227C" w:rsidP="007A23CD">
      <w:pPr>
        <w:pStyle w:val="Sinespaciado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lastRenderedPageBreak/>
        <w:t>CIENCIAS SOCIALES</w:t>
      </w:r>
    </w:p>
    <w:p w:rsidR="0070227C" w:rsidRDefault="0070227C" w:rsidP="007A23CD">
      <w:pPr>
        <w:pStyle w:val="Sinespaciado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70227C" w:rsidRDefault="0070227C" w:rsidP="007A23CD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Características de las zonas delos llanos, sub andina y andina</w:t>
      </w:r>
    </w:p>
    <w:p w:rsidR="0070227C" w:rsidRDefault="0070227C" w:rsidP="007A23CD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Flora, fauna y economía de las diferentes zonas</w:t>
      </w:r>
    </w:p>
    <w:p w:rsidR="0070227C" w:rsidRDefault="0070227C" w:rsidP="007A23CD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Principales cordilleras</w:t>
      </w:r>
    </w:p>
    <w:p w:rsidR="0070227C" w:rsidRDefault="0070227C" w:rsidP="007A23CD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Cuencas hidrográficas, manantiales, lagos y lagunas</w:t>
      </w:r>
    </w:p>
    <w:p w:rsidR="0070227C" w:rsidRDefault="0070227C" w:rsidP="007A23CD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Población boliviana </w:t>
      </w:r>
    </w:p>
    <w:p w:rsidR="0070227C" w:rsidRDefault="0070227C" w:rsidP="007A23CD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70227C" w:rsidRDefault="0070227C" w:rsidP="007A23CD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70227C" w:rsidRDefault="0070227C" w:rsidP="007A23CD">
      <w:pPr>
        <w:pStyle w:val="Sinespaciado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CIENCIAS NATURALES</w:t>
      </w:r>
    </w:p>
    <w:p w:rsidR="0070227C" w:rsidRDefault="0070227C" w:rsidP="007A23CD">
      <w:pPr>
        <w:pStyle w:val="Sinespaciado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70227C" w:rsidRDefault="0070227C" w:rsidP="007A23CD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Clasificación de los seres vivos y vertebrados</w:t>
      </w:r>
    </w:p>
    <w:p w:rsidR="0070227C" w:rsidRDefault="0070227C" w:rsidP="007A23CD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Funciones, partes y clases de: la raíz, el tallo y las hojas</w:t>
      </w:r>
    </w:p>
    <w:p w:rsidR="0070227C" w:rsidRDefault="0070227C" w:rsidP="007A23CD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Estructura del cuerpo humano</w:t>
      </w:r>
    </w:p>
    <w:p w:rsidR="0070227C" w:rsidRDefault="0070227C" w:rsidP="007A23CD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Célula, tejidos órganos y aparatos</w:t>
      </w:r>
    </w:p>
    <w:p w:rsidR="0070227C" w:rsidRDefault="0070227C" w:rsidP="007A23CD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Sistema óseo y muscular</w:t>
      </w:r>
    </w:p>
    <w:p w:rsidR="0070227C" w:rsidRDefault="0070227C" w:rsidP="007A23CD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Aparatos: digestivo, respiratorio y circulatorio.</w:t>
      </w:r>
    </w:p>
    <w:p w:rsidR="0070227C" w:rsidRDefault="0070227C" w:rsidP="007A23CD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Sistema Excretor</w:t>
      </w:r>
    </w:p>
    <w:p w:rsidR="0070227C" w:rsidRPr="0070227C" w:rsidRDefault="0070227C" w:rsidP="007A23CD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7A23CD" w:rsidRPr="0070227C" w:rsidRDefault="007A23CD" w:rsidP="007A23CD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7A23CD" w:rsidRDefault="007A23CD" w:rsidP="007A23CD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7A23CD" w:rsidRPr="007A23CD" w:rsidRDefault="007A23CD" w:rsidP="007A23CD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sectPr w:rsidR="007A23CD" w:rsidRPr="007A23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CD"/>
    <w:rsid w:val="00146A2B"/>
    <w:rsid w:val="001A0E56"/>
    <w:rsid w:val="004D4ADF"/>
    <w:rsid w:val="0070227C"/>
    <w:rsid w:val="0074077F"/>
    <w:rsid w:val="007A23CD"/>
    <w:rsid w:val="00803830"/>
    <w:rsid w:val="00D0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A23CD"/>
    <w:pPr>
      <w:spacing w:after="0" w:line="240" w:lineRule="auto"/>
    </w:pPr>
    <w:rPr>
      <w:lang w:val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27C"/>
    <w:rPr>
      <w:rFonts w:ascii="Tahoma" w:hAnsi="Tahoma" w:cs="Tahoma"/>
      <w:sz w:val="16"/>
      <w:szCs w:val="16"/>
      <w:lang w:val="es-B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A23CD"/>
    <w:pPr>
      <w:spacing w:after="0" w:line="240" w:lineRule="auto"/>
    </w:pPr>
    <w:rPr>
      <w:lang w:val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27C"/>
    <w:rPr>
      <w:rFonts w:ascii="Tahoma" w:hAnsi="Tahoma" w:cs="Tahoma"/>
      <w:sz w:val="16"/>
      <w:szCs w:val="16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2</cp:revision>
  <cp:lastPrinted>2013-08-11T17:15:00Z</cp:lastPrinted>
  <dcterms:created xsi:type="dcterms:W3CDTF">2013-08-12T01:34:00Z</dcterms:created>
  <dcterms:modified xsi:type="dcterms:W3CDTF">2013-08-12T01:34:00Z</dcterms:modified>
</cp:coreProperties>
</file>