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1" w:rsidRPr="00226D36" w:rsidRDefault="00226D36">
      <w:pPr>
        <w:rPr>
          <w:b/>
          <w:sz w:val="28"/>
          <w:szCs w:val="28"/>
        </w:rPr>
      </w:pPr>
      <w:r w:rsidRPr="00226D36">
        <w:rPr>
          <w:b/>
          <w:sz w:val="28"/>
          <w:szCs w:val="28"/>
        </w:rPr>
        <w:t>Contenidos Mínimos      Tercer Trimestre  2012</w:t>
      </w:r>
    </w:p>
    <w:p w:rsidR="00226D36" w:rsidRPr="00226D36" w:rsidRDefault="00226D36">
      <w:pPr>
        <w:rPr>
          <w:b/>
          <w:sz w:val="28"/>
          <w:szCs w:val="28"/>
        </w:rPr>
      </w:pPr>
      <w:r w:rsidRPr="00226D36">
        <w:rPr>
          <w:b/>
          <w:sz w:val="28"/>
          <w:szCs w:val="28"/>
        </w:rPr>
        <w:t>7°Grado                              Sociales</w:t>
      </w:r>
    </w:p>
    <w:p w:rsidR="00C36344" w:rsidRDefault="00C363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6D36" w:rsidRDefault="00C36344">
      <w:pPr>
        <w:rPr>
          <w:sz w:val="28"/>
          <w:szCs w:val="28"/>
        </w:rPr>
      </w:pPr>
      <w:r w:rsidRPr="00C36344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226D36">
        <w:rPr>
          <w:sz w:val="28"/>
          <w:szCs w:val="28"/>
        </w:rPr>
        <w:t>Primeros movimientos libertarios en 1809.</w:t>
      </w:r>
    </w:p>
    <w:p w:rsidR="00226D36" w:rsidRDefault="00226D36">
      <w:pPr>
        <w:rPr>
          <w:sz w:val="28"/>
          <w:szCs w:val="28"/>
        </w:rPr>
      </w:pPr>
      <w:r>
        <w:rPr>
          <w:sz w:val="28"/>
          <w:szCs w:val="28"/>
        </w:rPr>
        <w:t>Causas e influencias.</w:t>
      </w:r>
    </w:p>
    <w:p w:rsidR="00226D36" w:rsidRDefault="00226D36">
      <w:pPr>
        <w:rPr>
          <w:sz w:val="28"/>
          <w:szCs w:val="28"/>
        </w:rPr>
      </w:pPr>
      <w:r>
        <w:rPr>
          <w:sz w:val="28"/>
          <w:szCs w:val="28"/>
        </w:rPr>
        <w:t>2-Levantamiento en Chuquisaca</w:t>
      </w:r>
      <w:r w:rsidR="00B84956">
        <w:rPr>
          <w:sz w:val="28"/>
          <w:szCs w:val="28"/>
        </w:rPr>
        <w:t>.</w:t>
      </w:r>
    </w:p>
    <w:p w:rsidR="00B84956" w:rsidRDefault="00B84956">
      <w:pPr>
        <w:rPr>
          <w:sz w:val="28"/>
          <w:szCs w:val="28"/>
        </w:rPr>
      </w:pPr>
      <w:r>
        <w:rPr>
          <w:sz w:val="28"/>
          <w:szCs w:val="28"/>
        </w:rPr>
        <w:t>El 25 de Mayo de 1809.</w:t>
      </w:r>
    </w:p>
    <w:p w:rsidR="00B84956" w:rsidRDefault="00B84956">
      <w:pPr>
        <w:rPr>
          <w:sz w:val="28"/>
          <w:szCs w:val="28"/>
        </w:rPr>
      </w:pPr>
      <w:r>
        <w:rPr>
          <w:sz w:val="28"/>
          <w:szCs w:val="28"/>
        </w:rPr>
        <w:t xml:space="preserve">3-Insurreccion en La </w:t>
      </w:r>
      <w:r w:rsidR="00C36344">
        <w:rPr>
          <w:sz w:val="28"/>
          <w:szCs w:val="28"/>
        </w:rPr>
        <w:t>Paz.</w:t>
      </w:r>
    </w:p>
    <w:p w:rsidR="00B84956" w:rsidRDefault="00C36344">
      <w:pPr>
        <w:rPr>
          <w:sz w:val="28"/>
          <w:szCs w:val="28"/>
        </w:rPr>
      </w:pPr>
      <w:r>
        <w:rPr>
          <w:sz w:val="28"/>
          <w:szCs w:val="28"/>
        </w:rPr>
        <w:t>Caída</w:t>
      </w:r>
      <w:r w:rsidR="00B84956">
        <w:rPr>
          <w:sz w:val="28"/>
          <w:szCs w:val="28"/>
        </w:rPr>
        <w:t xml:space="preserve"> de Murillo.</w:t>
      </w:r>
    </w:p>
    <w:p w:rsidR="00B84956" w:rsidRDefault="00B84956">
      <w:pPr>
        <w:rPr>
          <w:sz w:val="28"/>
          <w:szCs w:val="28"/>
        </w:rPr>
      </w:pPr>
      <w:r>
        <w:rPr>
          <w:sz w:val="28"/>
          <w:szCs w:val="28"/>
        </w:rPr>
        <w:t xml:space="preserve">4-Las </w:t>
      </w:r>
      <w:proofErr w:type="spellStart"/>
      <w:r>
        <w:rPr>
          <w:sz w:val="28"/>
          <w:szCs w:val="28"/>
        </w:rPr>
        <w:t>Republiquetas</w:t>
      </w:r>
      <w:proofErr w:type="spellEnd"/>
      <w:r>
        <w:rPr>
          <w:sz w:val="28"/>
          <w:szCs w:val="28"/>
        </w:rPr>
        <w:t xml:space="preserve"> y las Guerrillas.</w:t>
      </w:r>
    </w:p>
    <w:p w:rsidR="00B84956" w:rsidRDefault="00B84956">
      <w:pPr>
        <w:rPr>
          <w:sz w:val="28"/>
          <w:szCs w:val="28"/>
        </w:rPr>
      </w:pPr>
      <w:r>
        <w:rPr>
          <w:sz w:val="28"/>
          <w:szCs w:val="28"/>
        </w:rPr>
        <w:t xml:space="preserve">5-Las </w:t>
      </w:r>
      <w:r w:rsidR="00C36344">
        <w:rPr>
          <w:sz w:val="28"/>
          <w:szCs w:val="28"/>
        </w:rPr>
        <w:t>Heroínas</w:t>
      </w:r>
      <w:r>
        <w:rPr>
          <w:sz w:val="28"/>
          <w:szCs w:val="28"/>
        </w:rPr>
        <w:t xml:space="preserve"> de la coron</w:t>
      </w:r>
      <w:r w:rsidR="00C36344">
        <w:rPr>
          <w:sz w:val="28"/>
          <w:szCs w:val="28"/>
        </w:rPr>
        <w:t>illa</w:t>
      </w:r>
    </w:p>
    <w:p w:rsidR="00C36344" w:rsidRDefault="00C36344">
      <w:pPr>
        <w:rPr>
          <w:sz w:val="28"/>
          <w:szCs w:val="28"/>
        </w:rPr>
      </w:pPr>
      <w:r>
        <w:rPr>
          <w:sz w:val="28"/>
          <w:szCs w:val="28"/>
        </w:rPr>
        <w:t>6-Campañas Libertadoras.</w:t>
      </w:r>
    </w:p>
    <w:p w:rsidR="00B84956" w:rsidRDefault="00B84956">
      <w:pPr>
        <w:rPr>
          <w:sz w:val="28"/>
          <w:szCs w:val="28"/>
        </w:rPr>
      </w:pPr>
      <w:r>
        <w:rPr>
          <w:sz w:val="28"/>
          <w:szCs w:val="28"/>
        </w:rPr>
        <w:t xml:space="preserve">-San Martin, </w:t>
      </w:r>
      <w:r w:rsidR="00C36344">
        <w:rPr>
          <w:sz w:val="28"/>
          <w:szCs w:val="28"/>
        </w:rPr>
        <w:t>Bolívar</w:t>
      </w:r>
      <w:r>
        <w:rPr>
          <w:sz w:val="28"/>
          <w:szCs w:val="28"/>
        </w:rPr>
        <w:t xml:space="preserve"> y Sucre.</w:t>
      </w:r>
    </w:p>
    <w:p w:rsidR="00B84956" w:rsidRDefault="00C36344">
      <w:pPr>
        <w:rPr>
          <w:sz w:val="28"/>
          <w:szCs w:val="28"/>
        </w:rPr>
      </w:pPr>
      <w:r>
        <w:rPr>
          <w:sz w:val="28"/>
          <w:szCs w:val="28"/>
        </w:rPr>
        <w:t>Fundación</w:t>
      </w:r>
      <w:r w:rsidR="00B84956">
        <w:rPr>
          <w:sz w:val="28"/>
          <w:szCs w:val="28"/>
        </w:rPr>
        <w:t xml:space="preserve"> del nuevo estado.</w:t>
      </w:r>
    </w:p>
    <w:p w:rsidR="00B84956" w:rsidRDefault="00B84956">
      <w:pPr>
        <w:rPr>
          <w:sz w:val="28"/>
          <w:szCs w:val="28"/>
        </w:rPr>
      </w:pPr>
      <w:r>
        <w:rPr>
          <w:sz w:val="28"/>
          <w:szCs w:val="28"/>
        </w:rPr>
        <w:t>7-Primeros Emblemas Patrios.</w:t>
      </w:r>
    </w:p>
    <w:p w:rsidR="00C36344" w:rsidRDefault="00C36344">
      <w:pPr>
        <w:rPr>
          <w:sz w:val="28"/>
          <w:szCs w:val="28"/>
        </w:rPr>
      </w:pPr>
      <w:r>
        <w:rPr>
          <w:sz w:val="28"/>
          <w:szCs w:val="28"/>
        </w:rPr>
        <w:t>8-El Estado.</w:t>
      </w:r>
    </w:p>
    <w:p w:rsidR="00C36344" w:rsidRDefault="00C36344">
      <w:pPr>
        <w:rPr>
          <w:sz w:val="28"/>
          <w:szCs w:val="28"/>
        </w:rPr>
      </w:pPr>
      <w:r>
        <w:rPr>
          <w:sz w:val="28"/>
          <w:szCs w:val="28"/>
        </w:rPr>
        <w:t>Elementos que lo forman.</w:t>
      </w:r>
    </w:p>
    <w:p w:rsidR="00C36344" w:rsidRDefault="00C36344">
      <w:pPr>
        <w:rPr>
          <w:sz w:val="28"/>
          <w:szCs w:val="28"/>
        </w:rPr>
      </w:pPr>
      <w:r>
        <w:rPr>
          <w:sz w:val="28"/>
          <w:szCs w:val="28"/>
        </w:rPr>
        <w:t>Órganos del estado.</w:t>
      </w:r>
    </w:p>
    <w:p w:rsidR="00C36344" w:rsidRDefault="00C36344">
      <w:pPr>
        <w:rPr>
          <w:sz w:val="28"/>
          <w:szCs w:val="28"/>
        </w:rPr>
      </w:pPr>
      <w:r>
        <w:rPr>
          <w:sz w:val="28"/>
          <w:szCs w:val="28"/>
        </w:rPr>
        <w:t>Órgano Electoral.</w:t>
      </w:r>
    </w:p>
    <w:p w:rsidR="00C36344" w:rsidRDefault="00C36344">
      <w:pPr>
        <w:rPr>
          <w:sz w:val="28"/>
          <w:szCs w:val="28"/>
        </w:rPr>
      </w:pPr>
    </w:p>
    <w:p w:rsidR="00C36344" w:rsidRDefault="00C36344">
      <w:pPr>
        <w:rPr>
          <w:sz w:val="28"/>
          <w:szCs w:val="28"/>
        </w:rPr>
      </w:pPr>
    </w:p>
    <w:p w:rsidR="00C36344" w:rsidRDefault="00C36344">
      <w:pPr>
        <w:rPr>
          <w:sz w:val="28"/>
          <w:szCs w:val="28"/>
        </w:rPr>
      </w:pPr>
    </w:p>
    <w:p w:rsidR="00C36344" w:rsidRPr="00C36344" w:rsidRDefault="00C36344" w:rsidP="00C36344">
      <w:pPr>
        <w:rPr>
          <w:b/>
          <w:sz w:val="28"/>
          <w:szCs w:val="28"/>
        </w:rPr>
      </w:pPr>
      <w:r w:rsidRPr="00C36344">
        <w:rPr>
          <w:b/>
          <w:sz w:val="28"/>
          <w:szCs w:val="28"/>
        </w:rPr>
        <w:lastRenderedPageBreak/>
        <w:t>Contenidos Mínimos      Tercer Trimestre  2012</w:t>
      </w:r>
    </w:p>
    <w:p w:rsidR="00C36344" w:rsidRPr="00C36344" w:rsidRDefault="00C36344" w:rsidP="00C36344">
      <w:pPr>
        <w:rPr>
          <w:b/>
          <w:sz w:val="28"/>
          <w:szCs w:val="28"/>
        </w:rPr>
      </w:pPr>
      <w:r w:rsidRPr="00C36344">
        <w:rPr>
          <w:b/>
          <w:sz w:val="28"/>
          <w:szCs w:val="28"/>
        </w:rPr>
        <w:t>12°</w:t>
      </w:r>
      <w:r w:rsidR="002405CA">
        <w:rPr>
          <w:b/>
          <w:sz w:val="28"/>
          <w:szCs w:val="28"/>
        </w:rPr>
        <w:t xml:space="preserve"> y 11º </w:t>
      </w:r>
      <w:r w:rsidRPr="00C36344">
        <w:rPr>
          <w:b/>
          <w:sz w:val="28"/>
          <w:szCs w:val="28"/>
        </w:rPr>
        <w:t xml:space="preserve">Grado                               </w:t>
      </w:r>
      <w:proofErr w:type="spellStart"/>
      <w:r w:rsidRPr="00C36344">
        <w:rPr>
          <w:b/>
          <w:sz w:val="28"/>
          <w:szCs w:val="28"/>
        </w:rPr>
        <w:t>F.Humana</w:t>
      </w:r>
      <w:proofErr w:type="spellEnd"/>
      <w:r w:rsidRPr="00C36344">
        <w:rPr>
          <w:b/>
          <w:sz w:val="28"/>
          <w:szCs w:val="28"/>
        </w:rPr>
        <w:t xml:space="preserve"> (preparación vocacional)</w:t>
      </w:r>
    </w:p>
    <w:p w:rsidR="004A6EC3" w:rsidRDefault="004A6EC3" w:rsidP="00C36344">
      <w:pPr>
        <w:rPr>
          <w:sz w:val="28"/>
          <w:szCs w:val="28"/>
        </w:rPr>
      </w:pPr>
    </w:p>
    <w:p w:rsidR="00C36344" w:rsidRDefault="00C36344" w:rsidP="00C36344">
      <w:pPr>
        <w:rPr>
          <w:sz w:val="28"/>
          <w:szCs w:val="28"/>
        </w:rPr>
      </w:pPr>
      <w:r w:rsidRPr="00C36344">
        <w:rPr>
          <w:sz w:val="28"/>
          <w:szCs w:val="28"/>
        </w:rPr>
        <w:t>1-</w:t>
      </w:r>
      <w:r>
        <w:rPr>
          <w:sz w:val="28"/>
          <w:szCs w:val="28"/>
        </w:rPr>
        <w:t>Factores que influyen en la vocación.</w:t>
      </w:r>
    </w:p>
    <w:p w:rsidR="00C36344" w:rsidRDefault="00C36344" w:rsidP="00C36344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4A6EC3">
        <w:rPr>
          <w:sz w:val="28"/>
          <w:szCs w:val="28"/>
        </w:rPr>
        <w:t>Condiciones para elegir.</w:t>
      </w:r>
    </w:p>
    <w:p w:rsidR="004A6EC3" w:rsidRDefault="004A6EC3" w:rsidP="00C36344">
      <w:pPr>
        <w:rPr>
          <w:sz w:val="28"/>
          <w:szCs w:val="28"/>
        </w:rPr>
      </w:pPr>
      <w:r>
        <w:rPr>
          <w:sz w:val="28"/>
          <w:szCs w:val="28"/>
        </w:rPr>
        <w:t>3-Papel de la familia en la elección.</w:t>
      </w:r>
    </w:p>
    <w:p w:rsidR="004A6EC3" w:rsidRDefault="004A6EC3" w:rsidP="00C36344">
      <w:pPr>
        <w:rPr>
          <w:sz w:val="28"/>
          <w:szCs w:val="28"/>
        </w:rPr>
      </w:pPr>
      <w:r>
        <w:rPr>
          <w:sz w:val="28"/>
          <w:szCs w:val="28"/>
        </w:rPr>
        <w:t>4-Influencias sociales.</w:t>
      </w:r>
    </w:p>
    <w:p w:rsidR="004A6EC3" w:rsidRDefault="004A6EC3" w:rsidP="00C36344">
      <w:pPr>
        <w:rPr>
          <w:sz w:val="28"/>
          <w:szCs w:val="28"/>
        </w:rPr>
      </w:pPr>
      <w:r>
        <w:rPr>
          <w:sz w:val="28"/>
          <w:szCs w:val="28"/>
        </w:rPr>
        <w:t>5-Posibilidades y desafíos.</w:t>
      </w:r>
    </w:p>
    <w:p w:rsidR="004A6EC3" w:rsidRDefault="004A6EC3" w:rsidP="00C36344">
      <w:pPr>
        <w:rPr>
          <w:sz w:val="28"/>
          <w:szCs w:val="28"/>
        </w:rPr>
      </w:pPr>
      <w:r>
        <w:rPr>
          <w:sz w:val="28"/>
          <w:szCs w:val="28"/>
        </w:rPr>
        <w:t>6-Objetivos.</w:t>
      </w:r>
    </w:p>
    <w:p w:rsidR="004A6EC3" w:rsidRDefault="004A6EC3" w:rsidP="00C36344">
      <w:pPr>
        <w:rPr>
          <w:sz w:val="28"/>
          <w:szCs w:val="28"/>
        </w:rPr>
      </w:pPr>
      <w:r>
        <w:rPr>
          <w:sz w:val="28"/>
          <w:szCs w:val="28"/>
        </w:rPr>
        <w:t>7-Liderazgo.</w:t>
      </w:r>
    </w:p>
    <w:p w:rsidR="004A6EC3" w:rsidRDefault="004A6EC3" w:rsidP="00C36344">
      <w:pPr>
        <w:rPr>
          <w:sz w:val="28"/>
          <w:szCs w:val="28"/>
        </w:rPr>
      </w:pPr>
      <w:r>
        <w:rPr>
          <w:sz w:val="28"/>
          <w:szCs w:val="28"/>
        </w:rPr>
        <w:t>8-Capacidades productivas.</w:t>
      </w:r>
    </w:p>
    <w:p w:rsidR="004A6EC3" w:rsidRDefault="004A6EC3" w:rsidP="00C36344">
      <w:pPr>
        <w:rPr>
          <w:sz w:val="28"/>
          <w:szCs w:val="28"/>
        </w:rPr>
      </w:pPr>
      <w:r>
        <w:rPr>
          <w:sz w:val="28"/>
          <w:szCs w:val="28"/>
        </w:rPr>
        <w:t>9-Que elegir: Ciencias exactas o Letras.</w:t>
      </w: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4A6EC3" w:rsidRDefault="004A6EC3" w:rsidP="00C36344">
      <w:pPr>
        <w:rPr>
          <w:sz w:val="28"/>
          <w:szCs w:val="28"/>
        </w:rPr>
      </w:pPr>
    </w:p>
    <w:p w:rsidR="00B84956" w:rsidRPr="00226D36" w:rsidRDefault="00B84956">
      <w:pPr>
        <w:rPr>
          <w:sz w:val="28"/>
          <w:szCs w:val="28"/>
        </w:rPr>
      </w:pPr>
      <w:bookmarkStart w:id="0" w:name="_GoBack"/>
      <w:bookmarkEnd w:id="0"/>
    </w:p>
    <w:sectPr w:rsidR="00B84956" w:rsidRPr="00226D36" w:rsidSect="001A5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D36"/>
    <w:rsid w:val="00110A5F"/>
    <w:rsid w:val="001A5F23"/>
    <w:rsid w:val="001F1122"/>
    <w:rsid w:val="00226D36"/>
    <w:rsid w:val="002405CA"/>
    <w:rsid w:val="00250535"/>
    <w:rsid w:val="002E7649"/>
    <w:rsid w:val="0032633C"/>
    <w:rsid w:val="004A6EC3"/>
    <w:rsid w:val="006927DD"/>
    <w:rsid w:val="007B04AB"/>
    <w:rsid w:val="0089734B"/>
    <w:rsid w:val="00B246C1"/>
    <w:rsid w:val="00B84956"/>
    <w:rsid w:val="00C36344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CBA_DDE_UAR</dc:creator>
  <cp:lastModifiedBy>HP</cp:lastModifiedBy>
  <cp:revision>4</cp:revision>
  <cp:lastPrinted>2012-10-17T12:52:00Z</cp:lastPrinted>
  <dcterms:created xsi:type="dcterms:W3CDTF">2012-10-17T02:15:00Z</dcterms:created>
  <dcterms:modified xsi:type="dcterms:W3CDTF">2012-10-18T13:54:00Z</dcterms:modified>
</cp:coreProperties>
</file>